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99C9B" w14:textId="7BD07C5F" w:rsidR="002203DF" w:rsidRDefault="002203DF" w:rsidP="002203DF">
      <w:pPr>
        <w:pStyle w:val="a3"/>
        <w:rPr>
          <w:rFonts w:ascii="Times New Roman"/>
          <w:sz w:val="20"/>
        </w:rPr>
      </w:pPr>
    </w:p>
    <w:p w14:paraId="3FA5415A" w14:textId="48B4156D" w:rsidR="002203DF" w:rsidRDefault="002203DF" w:rsidP="002203DF">
      <w:pPr>
        <w:pStyle w:val="a3"/>
        <w:ind w:left="490"/>
        <w:rPr>
          <w:rFonts w:ascii="Times New Roman" w:hAnsi="Times New Roman" w:cs="Times New Roman"/>
          <w:b/>
          <w:bCs/>
          <w:sz w:val="28"/>
          <w:szCs w:val="28"/>
        </w:rPr>
      </w:pPr>
      <w:r w:rsidRPr="002203DF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 ДЛЯ ШИПЯЩИХ ЗВУКОВ</w:t>
      </w:r>
    </w:p>
    <w:p w14:paraId="11424C44" w14:textId="77777777" w:rsidR="00F6127B" w:rsidRDefault="00F6127B" w:rsidP="002203DF">
      <w:pPr>
        <w:pStyle w:val="a3"/>
        <w:ind w:left="490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6D40C" w14:textId="0C7FC5F5" w:rsidR="00F6127B" w:rsidRPr="00F6127B" w:rsidRDefault="00F6127B" w:rsidP="00F6127B">
      <w:pPr>
        <w:pStyle w:val="a3"/>
        <w:ind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Правильная артикуляция</w:t>
      </w:r>
    </w:p>
    <w:p w14:paraId="1BA1C8B2" w14:textId="77777777" w:rsidR="00F6127B" w:rsidRPr="00F6127B" w:rsidRDefault="00F6127B" w:rsidP="00F6127B">
      <w:pPr>
        <w:pStyle w:val="a3"/>
        <w:ind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Для чистого и четкого произношения звука [Ш] органы речи должны занять следующее положение:</w:t>
      </w:r>
    </w:p>
    <w:p w14:paraId="289D23B7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Губы округляются и выдвигаются слегка вперед.</w:t>
      </w:r>
    </w:p>
    <w:p w14:paraId="2F6FEF29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Зубки сближаются, оставляя небольшую щель (заборчик).</w:t>
      </w:r>
    </w:p>
    <w:p w14:paraId="7436BCE7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Язык принимает форму чашечки, его кончик приподнимается к передней части неба, но не прижимается к нему.</w:t>
      </w:r>
    </w:p>
    <w:p w14:paraId="72F9CEEB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Бока язычка прикасаются к зубам.</w:t>
      </w:r>
    </w:p>
    <w:p w14:paraId="748407E0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Звук [Ш] образуется в потоке воздушной струи, пускаемой по средней части языка.</w:t>
      </w:r>
    </w:p>
    <w:p w14:paraId="082F1BFB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Голос в артикуляции участия не принимает, поскольку [Ш] глухой.</w:t>
      </w:r>
    </w:p>
    <w:p w14:paraId="12512C8D" w14:textId="77777777" w:rsidR="00F6127B" w:rsidRPr="00F6127B" w:rsidRDefault="00F6127B" w:rsidP="00F6127B">
      <w:pPr>
        <w:pStyle w:val="a3"/>
        <w:numPr>
          <w:ilvl w:val="0"/>
          <w:numId w:val="2"/>
        </w:numPr>
        <w:ind w:left="0"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Для произношения звонкого звука [Ж] язык занимает такое же положение, но необходимо участие голосовых связок.</w:t>
      </w:r>
    </w:p>
    <w:p w14:paraId="4F26D1D2" w14:textId="77777777" w:rsidR="00F6127B" w:rsidRPr="00F6127B" w:rsidRDefault="00F6127B" w:rsidP="00F6127B">
      <w:pPr>
        <w:pStyle w:val="a3"/>
        <w:ind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Искажение или невозможность произношения шипящих звуков происходит из-за слабости мышц языка, открытого прикуса или укороченной подъязычной связки. Решить проблему поможет ежедневная артикуляционная гимнастика на шипящие звуки.</w:t>
      </w:r>
    </w:p>
    <w:p w14:paraId="4DFCDA23" w14:textId="186317EF" w:rsidR="00F6127B" w:rsidRDefault="00F6127B" w:rsidP="00F6127B">
      <w:pPr>
        <w:pStyle w:val="a3"/>
        <w:ind w:right="854" w:firstLine="993"/>
        <w:rPr>
          <w:rFonts w:ascii="Times New Roman" w:hAnsi="Times New Roman" w:cs="Times New Roman"/>
          <w:sz w:val="28"/>
          <w:szCs w:val="28"/>
        </w:rPr>
      </w:pPr>
      <w:r w:rsidRPr="00F6127B">
        <w:rPr>
          <w:rFonts w:ascii="Times New Roman" w:hAnsi="Times New Roman" w:cs="Times New Roman"/>
          <w:sz w:val="28"/>
          <w:szCs w:val="28"/>
        </w:rPr>
        <w:t>Каждое задание выполняется после показанного примера родителем, желательно перед зеркалом. Комплекс длится около 5 минут, на одно упражнение тратьте не меньше 10 секунд</w:t>
      </w:r>
    </w:p>
    <w:p w14:paraId="13EA76B8" w14:textId="77777777" w:rsid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</w:pPr>
    </w:p>
    <w:p w14:paraId="6690D530" w14:textId="59F4804A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PT Serif" w:eastAsia="Times New Roman" w:hAnsi="PT Serif" w:cs="Times New Roman"/>
          <w:b/>
          <w:bCs/>
          <w:color w:val="222222"/>
          <w:sz w:val="36"/>
          <w:szCs w:val="36"/>
          <w:lang w:eastAsia="ru-RU"/>
        </w:rPr>
      </w:pPr>
      <w:r w:rsidRPr="00F6127B">
        <w:rPr>
          <w:rFonts w:ascii="PT Serif" w:eastAsia="Times New Roman" w:hAnsi="PT Serif" w:cs="Times New Roman"/>
          <w:b/>
          <w:bCs/>
          <w:color w:val="222222"/>
          <w:sz w:val="36"/>
          <w:szCs w:val="36"/>
          <w:bdr w:val="none" w:sz="0" w:space="0" w:color="auto" w:frame="1"/>
          <w:lang w:eastAsia="ru-RU"/>
        </w:rPr>
        <w:t>«Месим тесто»</w:t>
      </w:r>
    </w:p>
    <w:p w14:paraId="5D4F6F6C" w14:textId="77777777" w:rsidR="00F6127B" w:rsidRPr="00F6127B" w:rsidRDefault="00F6127B" w:rsidP="00F6127B">
      <w:pPr>
        <w:widowControl/>
        <w:numPr>
          <w:ilvl w:val="0"/>
          <w:numId w:val="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улыбнуться;</w:t>
      </w:r>
    </w:p>
    <w:p w14:paraId="4B726C08" w14:textId="77777777" w:rsidR="00F6127B" w:rsidRPr="00F6127B" w:rsidRDefault="00F6127B" w:rsidP="00F6127B">
      <w:pPr>
        <w:widowControl/>
        <w:numPr>
          <w:ilvl w:val="0"/>
          <w:numId w:val="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спокойно положить язык на нижнюю губу;</w:t>
      </w:r>
    </w:p>
    <w:p w14:paraId="7FA75B06" w14:textId="77777777" w:rsidR="00F6127B" w:rsidRPr="00F6127B" w:rsidRDefault="00F6127B" w:rsidP="00F6127B">
      <w:pPr>
        <w:widowControl/>
        <w:numPr>
          <w:ilvl w:val="0"/>
          <w:numId w:val="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пошлепать его губами, произносить — «пя-пя-пя-пя-пя»;</w:t>
      </w:r>
    </w:p>
    <w:p w14:paraId="525BF981" w14:textId="77777777" w:rsidR="00F6127B" w:rsidRPr="00F6127B" w:rsidRDefault="00F6127B" w:rsidP="00F6127B">
      <w:pPr>
        <w:widowControl/>
        <w:numPr>
          <w:ilvl w:val="0"/>
          <w:numId w:val="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закусить язык зубами и протаскивать его сквозь зубы</w:t>
      </w:r>
      <w:r w:rsidRPr="00F612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 усилием.</w:t>
      </w:r>
    </w:p>
    <w:p w14:paraId="2D7F9B50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8F134F9" wp14:editId="2889F51F">
            <wp:extent cx="4895850" cy="3079750"/>
            <wp:effectExtent l="0" t="0" r="0" b="6350"/>
            <wp:docPr id="14" name="Рисунок 23" descr="Артикуляционное упражнение &quot;Месим тес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ртикуляционное упражнение &quot;Месим тесто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E327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4CA0FE3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2AA620C0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28B1D81E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66AA2D7E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4A600F45" w14:textId="49BCAF9E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«Качели»</w:t>
      </w:r>
    </w:p>
    <w:p w14:paraId="6236AE52" w14:textId="77777777" w:rsidR="00F6127B" w:rsidRPr="00F6127B" w:rsidRDefault="00F6127B" w:rsidP="00F6127B">
      <w:pPr>
        <w:widowControl/>
        <w:numPr>
          <w:ilvl w:val="0"/>
          <w:numId w:val="6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улыбнуться;</w:t>
      </w:r>
    </w:p>
    <w:p w14:paraId="66CA5AFA" w14:textId="77777777" w:rsidR="00F6127B" w:rsidRPr="00F6127B" w:rsidRDefault="00F6127B" w:rsidP="00F6127B">
      <w:pPr>
        <w:widowControl/>
        <w:numPr>
          <w:ilvl w:val="0"/>
          <w:numId w:val="6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открыть рот;</w:t>
      </w:r>
    </w:p>
    <w:p w14:paraId="7C1104D4" w14:textId="77777777" w:rsidR="00F6127B" w:rsidRPr="00F6127B" w:rsidRDefault="00F6127B" w:rsidP="00F6127B">
      <w:pPr>
        <w:widowControl/>
        <w:numPr>
          <w:ilvl w:val="0"/>
          <w:numId w:val="6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языком тянуться попеременно то к носу, то к подбородку.</w:t>
      </w:r>
    </w:p>
    <w:p w14:paraId="33F33B51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0859EF6" wp14:editId="212FE2C4">
            <wp:extent cx="4781550" cy="3079750"/>
            <wp:effectExtent l="0" t="0" r="0" b="6350"/>
            <wp:docPr id="16" name="Рисунок 21" descr="Артикуляционное упражнение &quot;Качел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ртикуляционное упражнение &quot;Качел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57DA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275A7B68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5376779" w14:textId="07E2EAE8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«Вкусное варенье»</w:t>
      </w:r>
    </w:p>
    <w:p w14:paraId="098946A8" w14:textId="77777777" w:rsidR="00F6127B" w:rsidRPr="00F6127B" w:rsidRDefault="00F6127B" w:rsidP="00F6127B">
      <w:pPr>
        <w:widowControl/>
        <w:numPr>
          <w:ilvl w:val="0"/>
          <w:numId w:val="7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улыбнуться, рот открыть;</w:t>
      </w:r>
    </w:p>
    <w:p w14:paraId="72684942" w14:textId="77777777" w:rsidR="00F6127B" w:rsidRPr="00F6127B" w:rsidRDefault="00F6127B" w:rsidP="00F6127B">
      <w:pPr>
        <w:widowControl/>
        <w:numPr>
          <w:ilvl w:val="0"/>
          <w:numId w:val="7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медленно, не отрывая языка, облизать сначала верхнюю, затем нижнюю губу по кругу;</w:t>
      </w:r>
    </w:p>
    <w:p w14:paraId="25CF6BF4" w14:textId="77777777" w:rsidR="00F6127B" w:rsidRPr="00F6127B" w:rsidRDefault="00F6127B" w:rsidP="00F6127B">
      <w:pPr>
        <w:widowControl/>
        <w:numPr>
          <w:ilvl w:val="0"/>
          <w:numId w:val="7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нижняя губа не должна обтягивать зубы (можно оттянуть ее  вниз рукой).</w:t>
      </w:r>
    </w:p>
    <w:p w14:paraId="216D369A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51B3C4D" wp14:editId="40E51EEA">
            <wp:extent cx="4838700" cy="3124200"/>
            <wp:effectExtent l="0" t="0" r="0" b="0"/>
            <wp:docPr id="17" name="Рисунок 20" descr="Артикуляционное упражнение &quot;Вкусное варень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ртикуляционное упражнение &quot;Вкусное варенье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79C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03414634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4290F97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28D3F5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CB69FAF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426B2EC3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4FA8FEDC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8948AD1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19C3218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35DC7185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5D465F1" w14:textId="103AABC5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«</w:t>
      </w: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Чистим зубы»</w:t>
      </w:r>
    </w:p>
    <w:p w14:paraId="7057D100" w14:textId="77777777" w:rsidR="00F6127B" w:rsidRPr="00F6127B" w:rsidRDefault="00F6127B" w:rsidP="00F6127B">
      <w:pPr>
        <w:widowControl/>
        <w:numPr>
          <w:ilvl w:val="0"/>
          <w:numId w:val="8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улыбнуться, открыть рот;</w:t>
      </w:r>
    </w:p>
    <w:p w14:paraId="73F9CFFA" w14:textId="77777777" w:rsidR="00F6127B" w:rsidRPr="00F6127B" w:rsidRDefault="00F6127B" w:rsidP="00F6127B">
      <w:pPr>
        <w:widowControl/>
        <w:numPr>
          <w:ilvl w:val="0"/>
          <w:numId w:val="8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кончиком языка с внутренней стороны «почистить»  верхние  зубы;</w:t>
      </w:r>
    </w:p>
    <w:p w14:paraId="51ACA813" w14:textId="77777777" w:rsidR="00F6127B" w:rsidRPr="00F6127B" w:rsidRDefault="00F6127B" w:rsidP="00F6127B">
      <w:pPr>
        <w:widowControl/>
        <w:numPr>
          <w:ilvl w:val="0"/>
          <w:numId w:val="8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делать движения языком сначала из стороны в сторону, потом сверху – вниз;</w:t>
      </w:r>
    </w:p>
    <w:p w14:paraId="67B8BD49" w14:textId="77777777" w:rsidR="00F6127B" w:rsidRPr="00F6127B" w:rsidRDefault="00F6127B" w:rsidP="00F6127B">
      <w:pPr>
        <w:widowControl/>
        <w:numPr>
          <w:ilvl w:val="0"/>
          <w:numId w:val="8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нижняя челюсть при этом не двигается.</w:t>
      </w:r>
    </w:p>
    <w:p w14:paraId="3542984D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30DFDD5C" wp14:editId="173BF0E9">
            <wp:extent cx="4838700" cy="3200400"/>
            <wp:effectExtent l="0" t="0" r="0" b="0"/>
            <wp:docPr id="18" name="Рисунок 19" descr="Артикуляционное упражнение &quot;Чистим зуб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ртикуляционное упражнение &quot;Чистим зубы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6F56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D22A624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56D98256" w14:textId="7EAF10C1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«Футбол»</w:t>
      </w:r>
    </w:p>
    <w:p w14:paraId="7169F834" w14:textId="77777777" w:rsidR="00F6127B" w:rsidRPr="00F6127B" w:rsidRDefault="00F6127B" w:rsidP="00F6127B">
      <w:pPr>
        <w:widowControl/>
        <w:numPr>
          <w:ilvl w:val="0"/>
          <w:numId w:val="9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рот закрыт;</w:t>
      </w:r>
    </w:p>
    <w:p w14:paraId="0963D05D" w14:textId="77777777" w:rsidR="00F6127B" w:rsidRPr="00F6127B" w:rsidRDefault="00F6127B" w:rsidP="00F6127B">
      <w:pPr>
        <w:widowControl/>
        <w:numPr>
          <w:ilvl w:val="0"/>
          <w:numId w:val="9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кончик языка напряжением поочередно упирается в щёки;</w:t>
      </w:r>
    </w:p>
    <w:p w14:paraId="553D41CC" w14:textId="77777777" w:rsidR="00F6127B" w:rsidRPr="00F6127B" w:rsidRDefault="00F6127B" w:rsidP="00F6127B">
      <w:pPr>
        <w:widowControl/>
        <w:numPr>
          <w:ilvl w:val="0"/>
          <w:numId w:val="9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на щеках образуются твердые шарики </w:t>
      </w:r>
      <w:r w:rsidRPr="00F612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 </w:t>
      </w: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«мячики».</w:t>
      </w:r>
    </w:p>
    <w:p w14:paraId="2A1209ED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195CFFE" wp14:editId="1B5929B4">
            <wp:extent cx="4953000" cy="2584450"/>
            <wp:effectExtent l="0" t="0" r="0" b="6350"/>
            <wp:docPr id="19" name="Рисунок 18" descr="Артикуляционное упражнение &quot;Футбол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ртикуляционное упражнение &quot;Футбол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9A5B4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0767EEE3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05FCBB3D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D375B7F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4B4D0DDF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0E35057C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F947178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3736D88C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7974D0E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38FA1DB3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5FEFB098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11138245" w14:textId="6E522203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«Чашечка»</w:t>
      </w:r>
    </w:p>
    <w:p w14:paraId="34795B3F" w14:textId="77777777" w:rsidR="00F6127B" w:rsidRPr="00F6127B" w:rsidRDefault="00F6127B" w:rsidP="00F6127B">
      <w:pPr>
        <w:widowControl/>
        <w:numPr>
          <w:ilvl w:val="0"/>
          <w:numId w:val="10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открыть рот;</w:t>
      </w:r>
    </w:p>
    <w:p w14:paraId="2EAE52FC" w14:textId="77777777" w:rsidR="00F6127B" w:rsidRPr="00F6127B" w:rsidRDefault="00F6127B" w:rsidP="00F6127B">
      <w:pPr>
        <w:widowControl/>
        <w:numPr>
          <w:ilvl w:val="0"/>
          <w:numId w:val="10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широкий расслабленный язык поднять к верхней губе;</w:t>
      </w:r>
    </w:p>
    <w:p w14:paraId="70B251E1" w14:textId="77777777" w:rsidR="00F6127B" w:rsidRPr="00F6127B" w:rsidRDefault="00F6127B" w:rsidP="00F6127B">
      <w:pPr>
        <w:widowControl/>
        <w:numPr>
          <w:ilvl w:val="0"/>
          <w:numId w:val="10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прогнуть среднюю часть языка , загнув кверху боковые края.</w:t>
      </w:r>
    </w:p>
    <w:p w14:paraId="03FC17C2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6A19D8E" wp14:editId="41262F25">
            <wp:extent cx="4940300" cy="2343150"/>
            <wp:effectExtent l="0" t="0" r="0" b="0"/>
            <wp:docPr id="20" name="Рисунок 17" descr="Артикуляционное упражнение &quot;Чашеч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ртикуляционное упражнение &quot;Чашечка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9AFA3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5AF1DF9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79281A0E" w14:textId="57E3D868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«Лошадка»</w:t>
      </w:r>
    </w:p>
    <w:p w14:paraId="127C8E37" w14:textId="77777777" w:rsidR="00F6127B" w:rsidRPr="00F6127B" w:rsidRDefault="00F6127B" w:rsidP="00F6127B">
      <w:pPr>
        <w:widowControl/>
        <w:numPr>
          <w:ilvl w:val="0"/>
          <w:numId w:val="11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присосать язык к небу, растягивая подъязычную связку;</w:t>
      </w:r>
    </w:p>
    <w:p w14:paraId="4F6882A9" w14:textId="77777777" w:rsidR="00F6127B" w:rsidRPr="00F6127B" w:rsidRDefault="00F6127B" w:rsidP="00F6127B">
      <w:pPr>
        <w:widowControl/>
        <w:numPr>
          <w:ilvl w:val="0"/>
          <w:numId w:val="11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щелкать языком медленно и сильно;</w:t>
      </w:r>
    </w:p>
    <w:p w14:paraId="77696D73" w14:textId="77777777" w:rsidR="00F6127B" w:rsidRPr="00F6127B" w:rsidRDefault="00F6127B" w:rsidP="00F6127B">
      <w:pPr>
        <w:widowControl/>
        <w:numPr>
          <w:ilvl w:val="0"/>
          <w:numId w:val="11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нижняя челюсть должна быть неподвижной!!!</w:t>
      </w:r>
    </w:p>
    <w:p w14:paraId="2298CFBD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0EB811F" wp14:editId="15C56492">
            <wp:extent cx="5010150" cy="2133600"/>
            <wp:effectExtent l="0" t="0" r="0" b="0"/>
            <wp:docPr id="21" name="Рисунок 16" descr="Артикуляционное упражнение &quot;Лош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Артикуляционное упражнение &quot;Лошадка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3BFB" w14:textId="77777777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«Грибочек»</w:t>
      </w:r>
    </w:p>
    <w:p w14:paraId="7C180078" w14:textId="77777777" w:rsidR="00F6127B" w:rsidRPr="00F6127B" w:rsidRDefault="00F6127B" w:rsidP="00F6127B">
      <w:pPr>
        <w:widowControl/>
        <w:numPr>
          <w:ilvl w:val="0"/>
          <w:numId w:val="12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улыбнуться;</w:t>
      </w:r>
    </w:p>
    <w:p w14:paraId="3FD6F833" w14:textId="77777777" w:rsidR="00F6127B" w:rsidRPr="00F6127B" w:rsidRDefault="00F6127B" w:rsidP="00F6127B">
      <w:pPr>
        <w:widowControl/>
        <w:numPr>
          <w:ilvl w:val="0"/>
          <w:numId w:val="12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присосать широкий язык к нёбу, растягивая подъязычную связку;</w:t>
      </w:r>
    </w:p>
    <w:p w14:paraId="34FC9911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0AFF481" wp14:editId="0943CCF0">
            <wp:extent cx="5067300" cy="2647950"/>
            <wp:effectExtent l="0" t="0" r="0" b="0"/>
            <wp:docPr id="22" name="Рисунок 15" descr="Артикуляционное упражнение &quot;Грибоче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ртикуляционное упражнение &quot;Грибочек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8E12A" w14:textId="77777777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«Гармошка»</w:t>
      </w:r>
    </w:p>
    <w:p w14:paraId="7332E6BD" w14:textId="77777777" w:rsidR="00F6127B" w:rsidRPr="00F6127B" w:rsidRDefault="00F6127B" w:rsidP="00F6127B">
      <w:pPr>
        <w:widowControl/>
        <w:numPr>
          <w:ilvl w:val="0"/>
          <w:numId w:val="13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улыбнуться;</w:t>
      </w:r>
    </w:p>
    <w:p w14:paraId="02CAE2BD" w14:textId="77777777" w:rsidR="00F6127B" w:rsidRPr="00F6127B" w:rsidRDefault="00F6127B" w:rsidP="00F6127B">
      <w:pPr>
        <w:widowControl/>
        <w:numPr>
          <w:ilvl w:val="0"/>
          <w:numId w:val="13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сделать «грибочек» (т. е. присосать широкий язык к нёбу);</w:t>
      </w:r>
    </w:p>
    <w:p w14:paraId="3C692CB9" w14:textId="77777777" w:rsidR="00F6127B" w:rsidRPr="00F6127B" w:rsidRDefault="00F6127B" w:rsidP="00F6127B">
      <w:pPr>
        <w:widowControl/>
        <w:numPr>
          <w:ilvl w:val="0"/>
          <w:numId w:val="13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не отрывая язык, открывать и закрывать рот (зубы не смыкать).</w:t>
      </w:r>
    </w:p>
    <w:p w14:paraId="29E59AAA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0919BF06" wp14:editId="3BC2069F">
            <wp:extent cx="5124450" cy="2190750"/>
            <wp:effectExtent l="0" t="0" r="0" b="0"/>
            <wp:docPr id="23" name="Рисунок 14" descr="Артикуляционное упражнение &quot;Гармош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ртикуляционное упражнение &quot;Гармошка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896A" w14:textId="77777777" w:rsidR="00AB4559" w:rsidRDefault="00AB4559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</w:pPr>
    </w:p>
    <w:p w14:paraId="686B33FD" w14:textId="0C1BFE46" w:rsidR="00F6127B" w:rsidRPr="00F6127B" w:rsidRDefault="00F6127B" w:rsidP="00F6127B">
      <w:pPr>
        <w:widowControl/>
        <w:shd w:val="clear" w:color="auto" w:fill="FFFFFF"/>
        <w:autoSpaceDE/>
        <w:autoSpaceDN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«Парашютики»</w:t>
      </w:r>
    </w:p>
    <w:p w14:paraId="73B64EA5" w14:textId="77777777" w:rsidR="00F6127B" w:rsidRPr="00F6127B" w:rsidRDefault="00F6127B" w:rsidP="00F6127B">
      <w:pPr>
        <w:widowControl/>
        <w:numPr>
          <w:ilvl w:val="0"/>
          <w:numId w:val="1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улыбнуться;</w:t>
      </w:r>
    </w:p>
    <w:p w14:paraId="33F3F2B3" w14:textId="15A90466" w:rsidR="00F6127B" w:rsidRPr="00F6127B" w:rsidRDefault="00F6127B" w:rsidP="00F6127B">
      <w:pPr>
        <w:widowControl/>
        <w:numPr>
          <w:ilvl w:val="0"/>
          <w:numId w:val="14"/>
        </w:numPr>
        <w:shd w:val="clear" w:color="auto" w:fill="FFFFFF"/>
        <w:autoSpaceDE/>
        <w:autoSpaceDN/>
        <w:ind w:left="147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положить широкий передний край языка на нижнюю губу и, как бы длительно произнося звук [ф] сдуть ватку с поднесенной ко рту ладони.</w:t>
      </w:r>
    </w:p>
    <w:p w14:paraId="30B28017" w14:textId="77777777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1D84D981" wp14:editId="0C98F83E">
            <wp:extent cx="5029200" cy="2298700"/>
            <wp:effectExtent l="0" t="0" r="0" b="6350"/>
            <wp:docPr id="24" name="Рисунок 13" descr="Артикуляционное упражнение &quot;Парашюти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ртикуляционное упражнение &quot;Парашютики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286A" w14:textId="70573B0F" w:rsidR="00F6127B" w:rsidRPr="00F6127B" w:rsidRDefault="00F6127B" w:rsidP="00F6127B">
      <w:pPr>
        <w:widowControl/>
        <w:shd w:val="clear" w:color="auto" w:fill="FFFFFF"/>
        <w:autoSpaceDE/>
        <w:autoSpaceDN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F6127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0CBF9026" w14:textId="77777777" w:rsidR="00F6127B" w:rsidRPr="00F6127B" w:rsidRDefault="00F6127B" w:rsidP="00F6127B">
      <w:pPr>
        <w:pStyle w:val="a3"/>
        <w:ind w:right="854" w:firstLine="993"/>
        <w:rPr>
          <w:rFonts w:ascii="Times New Roman" w:hAnsi="Times New Roman" w:cs="Times New Roman"/>
          <w:sz w:val="28"/>
          <w:szCs w:val="28"/>
        </w:rPr>
      </w:pPr>
    </w:p>
    <w:sectPr w:rsidR="00F6127B" w:rsidRPr="00F6127B" w:rsidSect="00F6127B">
      <w:type w:val="continuous"/>
      <w:pgSz w:w="11910" w:h="16840"/>
      <w:pgMar w:top="280" w:right="141" w:bottom="280" w:left="992" w:header="720" w:footer="720" w:gutter="0"/>
      <w:cols w:space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T Serif">
    <w:charset w:val="CC"/>
    <w:family w:val="roman"/>
    <w:pitch w:val="variable"/>
    <w:sig w:usb0="A00002EF" w:usb1="5000204B" w:usb2="00000000" w:usb3="00000000" w:csb0="000000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3308F"/>
    <w:multiLevelType w:val="multilevel"/>
    <w:tmpl w:val="5764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C4CC5"/>
    <w:multiLevelType w:val="multilevel"/>
    <w:tmpl w:val="DA0C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F03182"/>
    <w:multiLevelType w:val="multilevel"/>
    <w:tmpl w:val="00E47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25859"/>
    <w:multiLevelType w:val="multilevel"/>
    <w:tmpl w:val="089A6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F12FC"/>
    <w:multiLevelType w:val="multilevel"/>
    <w:tmpl w:val="F796E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176750"/>
    <w:multiLevelType w:val="multilevel"/>
    <w:tmpl w:val="5AB44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2D0A2C"/>
    <w:multiLevelType w:val="multilevel"/>
    <w:tmpl w:val="BC28FF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7D67E8"/>
    <w:multiLevelType w:val="multilevel"/>
    <w:tmpl w:val="E3F6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D55D45"/>
    <w:multiLevelType w:val="multilevel"/>
    <w:tmpl w:val="CDD03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D95C87"/>
    <w:multiLevelType w:val="multilevel"/>
    <w:tmpl w:val="EA7C3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AB130A3"/>
    <w:multiLevelType w:val="multilevel"/>
    <w:tmpl w:val="2B72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C0E7F06"/>
    <w:multiLevelType w:val="multilevel"/>
    <w:tmpl w:val="C588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A977BF"/>
    <w:multiLevelType w:val="hybridMultilevel"/>
    <w:tmpl w:val="66D6A48C"/>
    <w:lvl w:ilvl="0" w:tplc="0FC2CF04">
      <w:start w:val="6"/>
      <w:numFmt w:val="decimal"/>
      <w:lvlText w:val="%1."/>
      <w:lvlJc w:val="left"/>
      <w:pPr>
        <w:ind w:left="1732" w:hanging="428"/>
        <w:jc w:val="right"/>
      </w:pPr>
      <w:rPr>
        <w:rFonts w:ascii="Arial Black" w:eastAsia="Arial Black" w:hAnsi="Arial Black" w:cs="Arial Black" w:hint="default"/>
        <w:b w:val="0"/>
        <w:bCs w:val="0"/>
        <w:i w:val="0"/>
        <w:iCs w:val="0"/>
        <w:spacing w:val="-2"/>
        <w:w w:val="100"/>
        <w:sz w:val="32"/>
        <w:szCs w:val="32"/>
        <w:lang w:val="ru-RU" w:eastAsia="en-US" w:bidi="ar-SA"/>
      </w:rPr>
    </w:lvl>
    <w:lvl w:ilvl="1" w:tplc="5894B430">
      <w:numFmt w:val="bullet"/>
      <w:lvlText w:val="•"/>
      <w:lvlJc w:val="left"/>
      <w:pPr>
        <w:ind w:left="2051" w:hanging="428"/>
      </w:pPr>
      <w:rPr>
        <w:rFonts w:hint="default"/>
        <w:lang w:val="ru-RU" w:eastAsia="en-US" w:bidi="ar-SA"/>
      </w:rPr>
    </w:lvl>
    <w:lvl w:ilvl="2" w:tplc="1D5CCD32">
      <w:numFmt w:val="bullet"/>
      <w:lvlText w:val="•"/>
      <w:lvlJc w:val="left"/>
      <w:pPr>
        <w:ind w:left="2362" w:hanging="428"/>
      </w:pPr>
      <w:rPr>
        <w:rFonts w:hint="default"/>
        <w:lang w:val="ru-RU" w:eastAsia="en-US" w:bidi="ar-SA"/>
      </w:rPr>
    </w:lvl>
    <w:lvl w:ilvl="3" w:tplc="6E040B2A">
      <w:numFmt w:val="bullet"/>
      <w:lvlText w:val="•"/>
      <w:lvlJc w:val="left"/>
      <w:pPr>
        <w:ind w:left="2674" w:hanging="428"/>
      </w:pPr>
      <w:rPr>
        <w:rFonts w:hint="default"/>
        <w:lang w:val="ru-RU" w:eastAsia="en-US" w:bidi="ar-SA"/>
      </w:rPr>
    </w:lvl>
    <w:lvl w:ilvl="4" w:tplc="C34E2FA2">
      <w:numFmt w:val="bullet"/>
      <w:lvlText w:val="•"/>
      <w:lvlJc w:val="left"/>
      <w:pPr>
        <w:ind w:left="2985" w:hanging="428"/>
      </w:pPr>
      <w:rPr>
        <w:rFonts w:hint="default"/>
        <w:lang w:val="ru-RU" w:eastAsia="en-US" w:bidi="ar-SA"/>
      </w:rPr>
    </w:lvl>
    <w:lvl w:ilvl="5" w:tplc="BF221F00">
      <w:numFmt w:val="bullet"/>
      <w:lvlText w:val="•"/>
      <w:lvlJc w:val="left"/>
      <w:pPr>
        <w:ind w:left="3296" w:hanging="428"/>
      </w:pPr>
      <w:rPr>
        <w:rFonts w:hint="default"/>
        <w:lang w:val="ru-RU" w:eastAsia="en-US" w:bidi="ar-SA"/>
      </w:rPr>
    </w:lvl>
    <w:lvl w:ilvl="6" w:tplc="8B582226">
      <w:numFmt w:val="bullet"/>
      <w:lvlText w:val="•"/>
      <w:lvlJc w:val="left"/>
      <w:pPr>
        <w:ind w:left="3608" w:hanging="428"/>
      </w:pPr>
      <w:rPr>
        <w:rFonts w:hint="default"/>
        <w:lang w:val="ru-RU" w:eastAsia="en-US" w:bidi="ar-SA"/>
      </w:rPr>
    </w:lvl>
    <w:lvl w:ilvl="7" w:tplc="4E8CC044">
      <w:numFmt w:val="bullet"/>
      <w:lvlText w:val="•"/>
      <w:lvlJc w:val="left"/>
      <w:pPr>
        <w:ind w:left="3919" w:hanging="428"/>
      </w:pPr>
      <w:rPr>
        <w:rFonts w:hint="default"/>
        <w:lang w:val="ru-RU" w:eastAsia="en-US" w:bidi="ar-SA"/>
      </w:rPr>
    </w:lvl>
    <w:lvl w:ilvl="8" w:tplc="9CD049B2">
      <w:numFmt w:val="bullet"/>
      <w:lvlText w:val="•"/>
      <w:lvlJc w:val="left"/>
      <w:pPr>
        <w:ind w:left="4230" w:hanging="428"/>
      </w:pPr>
      <w:rPr>
        <w:rFonts w:hint="default"/>
        <w:lang w:val="ru-RU" w:eastAsia="en-US" w:bidi="ar-SA"/>
      </w:rPr>
    </w:lvl>
  </w:abstractNum>
  <w:abstractNum w:abstractNumId="13" w15:restartNumberingAfterBreak="0">
    <w:nsid w:val="7FF662C5"/>
    <w:multiLevelType w:val="multilevel"/>
    <w:tmpl w:val="F47CB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7766063">
    <w:abstractNumId w:val="12"/>
  </w:num>
  <w:num w:numId="2" w16cid:durableId="1494836803">
    <w:abstractNumId w:val="6"/>
  </w:num>
  <w:num w:numId="3" w16cid:durableId="820392154">
    <w:abstractNumId w:val="11"/>
  </w:num>
  <w:num w:numId="4" w16cid:durableId="36008268">
    <w:abstractNumId w:val="3"/>
  </w:num>
  <w:num w:numId="5" w16cid:durableId="408818213">
    <w:abstractNumId w:val="7"/>
  </w:num>
  <w:num w:numId="6" w16cid:durableId="1003820544">
    <w:abstractNumId w:val="2"/>
  </w:num>
  <w:num w:numId="7" w16cid:durableId="1604802891">
    <w:abstractNumId w:val="4"/>
  </w:num>
  <w:num w:numId="8" w16cid:durableId="1955749022">
    <w:abstractNumId w:val="8"/>
  </w:num>
  <w:num w:numId="9" w16cid:durableId="695234437">
    <w:abstractNumId w:val="1"/>
  </w:num>
  <w:num w:numId="10" w16cid:durableId="1479417183">
    <w:abstractNumId w:val="10"/>
  </w:num>
  <w:num w:numId="11" w16cid:durableId="684868234">
    <w:abstractNumId w:val="5"/>
  </w:num>
  <w:num w:numId="12" w16cid:durableId="1074354746">
    <w:abstractNumId w:val="13"/>
  </w:num>
  <w:num w:numId="13" w16cid:durableId="142623383">
    <w:abstractNumId w:val="9"/>
  </w:num>
  <w:num w:numId="14" w16cid:durableId="351952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B4304"/>
    <w:rsid w:val="002203DF"/>
    <w:rsid w:val="005C3055"/>
    <w:rsid w:val="006517D6"/>
    <w:rsid w:val="00996372"/>
    <w:rsid w:val="009B4304"/>
    <w:rsid w:val="00A01ABC"/>
    <w:rsid w:val="00AB4559"/>
    <w:rsid w:val="00F6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2C9F8"/>
  <w15:docId w15:val="{DDAC9324-B85C-4AE1-BCF5-24998BB4A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ind w:left="100"/>
      <w:outlineLvl w:val="0"/>
    </w:pPr>
    <w:rPr>
      <w:rFonts w:ascii="Arial Black" w:eastAsia="Arial Black" w:hAnsi="Arial Black" w:cs="Arial Black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2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00"/>
      <w:ind w:left="1578" w:hanging="426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a"/>
    <w:uiPriority w:val="1"/>
    <w:qFormat/>
  </w:style>
  <w:style w:type="character" w:customStyle="1" w:styleId="30">
    <w:name w:val="Заголовок 3 Знак"/>
    <w:basedOn w:val="a0"/>
    <w:link w:val="3"/>
    <w:uiPriority w:val="9"/>
    <w:semiHidden/>
    <w:rsid w:val="00F6127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68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asyshchenko@outlook.com</dc:creator>
  <cp:lastModifiedBy>Оля Б</cp:lastModifiedBy>
  <cp:revision>7</cp:revision>
  <dcterms:created xsi:type="dcterms:W3CDTF">2025-03-06T16:15:00Z</dcterms:created>
  <dcterms:modified xsi:type="dcterms:W3CDTF">2025-03-09T15:34:00Z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2013</vt:lpwstr>
  </property>
</Properties>
</file>